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54E2" w14:textId="77777777" w:rsidR="00491530" w:rsidRDefault="00491530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56899A8F" wp14:editId="77FB3EBB">
            <wp:simplePos x="0" y="0"/>
            <wp:positionH relativeFrom="column">
              <wp:posOffset>4462780</wp:posOffset>
            </wp:positionH>
            <wp:positionV relativeFrom="paragraph">
              <wp:posOffset>-375920</wp:posOffset>
            </wp:positionV>
            <wp:extent cx="1296035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7CA28384" wp14:editId="019C5B43">
            <wp:simplePos x="0" y="0"/>
            <wp:positionH relativeFrom="column">
              <wp:posOffset>-633095</wp:posOffset>
            </wp:positionH>
            <wp:positionV relativeFrom="paragraph">
              <wp:posOffset>-509270</wp:posOffset>
            </wp:positionV>
            <wp:extent cx="1314450" cy="8250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bon Logo FD3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56" cy="82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40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491530" w:rsidRPr="009935AC" w14:paraId="1ADB52BB" w14:textId="77777777" w:rsidTr="00101A03">
        <w:trPr>
          <w:trHeight w:val="416"/>
        </w:trPr>
        <w:tc>
          <w:tcPr>
            <w:tcW w:w="9330" w:type="dxa"/>
          </w:tcPr>
          <w:p w14:paraId="2ECA1D85" w14:textId="5A15E6A0" w:rsidR="00491530" w:rsidRPr="009935AC" w:rsidRDefault="00491530" w:rsidP="00B260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91530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Favoriser l'accès de tou</w:t>
            </w:r>
            <w:r w:rsidR="00D60B0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s à la citoyenneté via l’activité physique, </w:t>
            </w:r>
            <w:r w:rsidR="00B260F6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sportive</w:t>
            </w:r>
            <w:r w:rsidR="00D60B0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 et l’accompagnement scolaire</w:t>
            </w:r>
          </w:p>
        </w:tc>
      </w:tr>
    </w:tbl>
    <w:p w14:paraId="6B019A7C" w14:textId="77777777" w:rsidR="00491530" w:rsidRDefault="00491530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12B8484" w14:textId="77777777" w:rsidR="00101A03" w:rsidRPr="00101A03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14:paraId="37907CFC" w14:textId="07F249D2" w:rsidR="009935AC" w:rsidRPr="0094596E" w:rsidRDefault="004E54BE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Durée 6</w:t>
      </w:r>
      <w:r w:rsidR="005B41C5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9935AC" w:rsidRPr="0094596E">
        <w:rPr>
          <w:rFonts w:ascii="Arial" w:eastAsia="Times New Roman" w:hAnsi="Arial" w:cs="Arial"/>
          <w:b/>
          <w:bCs/>
          <w:color w:val="000000"/>
          <w:lang w:eastAsia="fr-FR"/>
        </w:rPr>
        <w:t>mois</w:t>
      </w:r>
      <w:r w:rsidR="00F55089" w:rsidRPr="0094596E">
        <w:rPr>
          <w:rFonts w:ascii="Arial" w:eastAsia="Times New Roman" w:hAnsi="Arial" w:cs="Arial"/>
          <w:b/>
          <w:bCs/>
          <w:color w:val="000000"/>
          <w:lang w:eastAsia="fr-FR"/>
        </w:rPr>
        <w:t xml:space="preserve">   – à partir du </w:t>
      </w:r>
      <w:r w:rsidR="00070BF5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 w:rsidR="00B808E2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16 </w:t>
      </w:r>
      <w:r w:rsidR="00E8747E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septembre 2020</w:t>
      </w:r>
      <w:r w:rsidR="00B808E2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au 15</w:t>
      </w:r>
      <w:r w:rsidR="00E8747E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mars 2021 – 6 mois</w:t>
      </w:r>
    </w:p>
    <w:p w14:paraId="7DC5EE25" w14:textId="7506B0EA" w:rsidR="009935AC" w:rsidRPr="009935AC" w:rsidRDefault="009935AC" w:rsidP="004E54BE">
      <w:pPr>
        <w:tabs>
          <w:tab w:val="left" w:pos="3225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 d’intérêt général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4E54BE">
        <w:rPr>
          <w:rFonts w:ascii="Arial" w:eastAsia="Times New Roman" w:hAnsi="Arial" w:cs="Arial"/>
          <w:color w:val="000000"/>
          <w:lang w:eastAsia="fr-FR"/>
        </w:rPr>
        <w:tab/>
      </w:r>
    </w:p>
    <w:p w14:paraId="2D4DFBA7" w14:textId="45654D27" w:rsidR="009935AC" w:rsidRPr="005B41C5" w:rsidRDefault="009935AC" w:rsidP="009935AC">
      <w:pPr>
        <w:spacing w:after="0" w:line="240" w:lineRule="auto"/>
        <w:rPr>
          <w:rFonts w:eastAsia="Times New Roman" w:cstheme="minorHAnsi"/>
          <w:b/>
          <w:color w:val="D99594" w:themeColor="accent2" w:themeTint="99"/>
          <w:lang w:eastAsia="fr-FR"/>
        </w:rPr>
      </w:pPr>
      <w:r w:rsidRPr="005B41C5">
        <w:rPr>
          <w:rFonts w:eastAsia="Times New Roman" w:cstheme="minorHAnsi"/>
          <w:b/>
          <w:color w:val="D99594" w:themeColor="accent2" w:themeTint="99"/>
          <w:lang w:eastAsia="fr-FR"/>
        </w:rPr>
        <w:t>Dévelo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>pper et valor</w:t>
      </w:r>
      <w:r w:rsidR="00D60B09">
        <w:rPr>
          <w:rFonts w:eastAsia="Times New Roman" w:cstheme="minorHAnsi"/>
          <w:b/>
          <w:color w:val="D99594" w:themeColor="accent2" w:themeTint="99"/>
          <w:lang w:eastAsia="fr-FR"/>
        </w:rPr>
        <w:t xml:space="preserve">iser les activités physiques, 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 xml:space="preserve">sportives </w:t>
      </w:r>
      <w:r w:rsidR="00D60B09">
        <w:rPr>
          <w:rFonts w:eastAsia="Times New Roman" w:cstheme="minorHAnsi"/>
          <w:b/>
          <w:color w:val="D99594" w:themeColor="accent2" w:themeTint="99"/>
          <w:lang w:eastAsia="fr-FR"/>
        </w:rPr>
        <w:t xml:space="preserve">et socioéducatives </w:t>
      </w:r>
      <w:r w:rsidR="00101A03">
        <w:rPr>
          <w:rFonts w:eastAsia="Times New Roman" w:cstheme="minorHAnsi"/>
          <w:b/>
          <w:color w:val="D99594" w:themeColor="accent2" w:themeTint="99"/>
          <w:lang w:eastAsia="fr-FR"/>
        </w:rPr>
        <w:t>sur un quartier prioritaire</w:t>
      </w:r>
    </w:p>
    <w:p w14:paraId="23BBF309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Mission concrète</w:t>
      </w:r>
      <w:r w:rsidRPr="009935AC">
        <w:rPr>
          <w:rFonts w:ascii="Arial" w:eastAsia="Times New Roman" w:hAnsi="Arial" w:cs="Arial"/>
          <w:color w:val="000000"/>
          <w:lang w:eastAsia="fr-FR"/>
        </w:rPr>
        <w:t> :</w:t>
      </w:r>
    </w:p>
    <w:p w14:paraId="7C67710A" w14:textId="33C796ED" w:rsid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 xml:space="preserve">Au sein du réseau de la Ligue de l’Enseignement d’Ille-et-Vilaine, mis à disposition </w:t>
      </w:r>
      <w:r w:rsidR="00F55089">
        <w:rPr>
          <w:rFonts w:ascii="Arial" w:eastAsia="Times New Roman" w:hAnsi="Arial" w:cs="Arial"/>
          <w:color w:val="000000"/>
          <w:lang w:eastAsia="fr-FR"/>
        </w:rPr>
        <w:t>du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60B09" w:rsidRPr="00D60B09">
        <w:rPr>
          <w:rFonts w:ascii="Arial" w:eastAsia="Times New Roman" w:hAnsi="Arial" w:cs="Arial"/>
          <w:b/>
          <w:color w:val="D99594" w:themeColor="accent2" w:themeTint="99"/>
          <w:lang w:eastAsia="fr-FR"/>
        </w:rPr>
        <w:t>CERCLE PAUL BERT GAYEULLES</w:t>
      </w:r>
      <w:r w:rsidR="00F5508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55089" w:rsidRPr="00491530">
        <w:rPr>
          <w:rFonts w:ascii="Arial" w:eastAsia="Times New Roman" w:hAnsi="Arial" w:cs="Arial"/>
          <w:color w:val="D99594" w:themeColor="accent2" w:themeTint="99"/>
          <w:lang w:eastAsia="fr-FR"/>
        </w:rPr>
        <w:t xml:space="preserve"> 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le/la volontaire aura pour mission de : </w:t>
      </w:r>
    </w:p>
    <w:p w14:paraId="32273BB8" w14:textId="1227D30E" w:rsidR="00B260F6" w:rsidRDefault="00070BF5" w:rsidP="005B41C5">
      <w:pPr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 xml:space="preserve">Co-encadrements </w:t>
      </w:r>
      <w:r w:rsidR="00B260F6" w:rsidRPr="005B41C5">
        <w:rPr>
          <w:b/>
          <w:color w:val="D99594" w:themeColor="accent2" w:themeTint="99"/>
        </w:rPr>
        <w:t>des catégories U6/U17 du CPB Gayeulles Foot</w:t>
      </w:r>
      <w:r>
        <w:rPr>
          <w:b/>
          <w:color w:val="D99594" w:themeColor="accent2" w:themeTint="99"/>
        </w:rPr>
        <w:t>ball et notamment soutien à la pratique féminine</w:t>
      </w:r>
      <w:r w:rsidR="00B808E2">
        <w:rPr>
          <w:b/>
          <w:color w:val="D99594" w:themeColor="accent2" w:themeTint="99"/>
        </w:rPr>
        <w:t xml:space="preserve"> </w:t>
      </w:r>
      <w:r>
        <w:rPr>
          <w:b/>
          <w:color w:val="D99594" w:themeColor="accent2" w:themeTint="99"/>
        </w:rPr>
        <w:t>– Participation à la vie du Club et de la section.</w:t>
      </w:r>
      <w:r w:rsidR="00B260F6" w:rsidRPr="005B41C5">
        <w:rPr>
          <w:b/>
          <w:color w:val="D99594" w:themeColor="accent2" w:themeTint="99"/>
        </w:rPr>
        <w:t xml:space="preserve"> Accompagnement Scolaire et ateliers </w:t>
      </w:r>
      <w:r>
        <w:rPr>
          <w:b/>
          <w:color w:val="D99594" w:themeColor="accent2" w:themeTint="99"/>
        </w:rPr>
        <w:t>péri</w:t>
      </w:r>
      <w:r w:rsidR="00B260F6" w:rsidRPr="005B41C5">
        <w:rPr>
          <w:b/>
          <w:color w:val="D99594" w:themeColor="accent2" w:themeTint="99"/>
        </w:rPr>
        <w:t xml:space="preserve">scolaires dans le cadre du </w:t>
      </w:r>
      <w:r w:rsidR="005B41C5" w:rsidRPr="005B41C5">
        <w:rPr>
          <w:b/>
          <w:color w:val="D99594" w:themeColor="accent2" w:themeTint="99"/>
        </w:rPr>
        <w:t xml:space="preserve">secteur </w:t>
      </w:r>
      <w:r w:rsidR="00B260F6" w:rsidRPr="005B41C5">
        <w:rPr>
          <w:b/>
          <w:color w:val="D99594" w:themeColor="accent2" w:themeTint="99"/>
        </w:rPr>
        <w:t>Jeunesse/Sociosportif de la Section</w:t>
      </w:r>
      <w:r w:rsidR="005B41C5">
        <w:rPr>
          <w:b/>
          <w:color w:val="D99594" w:themeColor="accent2" w:themeTint="99"/>
        </w:rPr>
        <w:t>.</w:t>
      </w:r>
    </w:p>
    <w:p w14:paraId="12AEA77A" w14:textId="3AA75460" w:rsidR="00101A03" w:rsidRPr="00101A03" w:rsidRDefault="00101A03" w:rsidP="00101A0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Objectifs sp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cifiques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</w:t>
      </w:r>
      <w:r w:rsidRPr="009935AC">
        <w:rPr>
          <w:rFonts w:ascii="Arial" w:eastAsia="Times New Roman" w:hAnsi="Arial" w:cs="Arial"/>
          <w:color w:val="000000"/>
          <w:lang w:eastAsia="fr-FR"/>
        </w:rPr>
        <w:t>:</w:t>
      </w:r>
    </w:p>
    <w:p w14:paraId="09C41CD1" w14:textId="405CAF42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 xml:space="preserve">S’engager dans le milieu de l’animation </w:t>
      </w:r>
      <w:r w:rsidR="00274C34">
        <w:rPr>
          <w:rFonts w:cstheme="minorHAnsi"/>
          <w:b/>
          <w:color w:val="D99594" w:themeColor="accent2" w:themeTint="99"/>
        </w:rPr>
        <w:t>socio</w:t>
      </w:r>
      <w:r w:rsidRPr="005B41C5">
        <w:rPr>
          <w:rFonts w:cstheme="minorHAnsi"/>
          <w:b/>
          <w:color w:val="D99594" w:themeColor="accent2" w:themeTint="99"/>
        </w:rPr>
        <w:t>sportive sur un espace de vie</w:t>
      </w:r>
    </w:p>
    <w:p w14:paraId="439246D5" w14:textId="77777777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Découvrir le milieu professionnel de l’animation, son environnement et le réseau d’acteurs concernés</w:t>
      </w:r>
    </w:p>
    <w:p w14:paraId="6E34CE27" w14:textId="30CCFC5A" w:rsidR="005B41C5" w:rsidRPr="00070BF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Participer en équipe au développement d’une m</w:t>
      </w:r>
      <w:r w:rsidR="000B6685">
        <w:rPr>
          <w:rFonts w:cstheme="minorHAnsi"/>
          <w:b/>
          <w:color w:val="D99594" w:themeColor="accent2" w:themeTint="99"/>
        </w:rPr>
        <w:t>ission au bénéfice des enfants et jeunes habitant le</w:t>
      </w:r>
      <w:r w:rsidRPr="005B41C5">
        <w:rPr>
          <w:rFonts w:cstheme="minorHAnsi"/>
          <w:b/>
          <w:color w:val="D99594" w:themeColor="accent2" w:themeTint="99"/>
        </w:rPr>
        <w:t xml:space="preserve"> quartier de Maurepas </w:t>
      </w:r>
    </w:p>
    <w:p w14:paraId="56D2992C" w14:textId="77777777" w:rsidR="009935AC" w:rsidRPr="009935AC" w:rsidRDefault="009935AC" w:rsidP="002F1A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En fonction de ses attentes, de ses envies, le/la volontaire pourra être force de propositions pour affiner les contenus et objectifs de sa mission.</w:t>
      </w:r>
    </w:p>
    <w:p w14:paraId="684B20BF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Ce que le volontaire ne peut pas faire : </w:t>
      </w:r>
    </w:p>
    <w:p w14:paraId="25343194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Les activités du</w:t>
      </w:r>
      <w:r w:rsidR="002F1A40">
        <w:rPr>
          <w:rFonts w:ascii="Arial" w:eastAsia="Times New Roman" w:hAnsi="Arial" w:cs="Arial"/>
          <w:color w:val="000000"/>
          <w:lang w:eastAsia="fr-FR"/>
        </w:rPr>
        <w:t>/de 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ne doivent pas entrer en concurrence avec celles des professionnels et des bénévoles impliqués localement. </w:t>
      </w:r>
    </w:p>
    <w:p w14:paraId="5E5ECDB6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n’est jamais placé en situation d’encadrement ou d’animation directe d’activités culturelles qui supposent un diplôme professionnel (BAFA/ BAFD, BP JEPS, etc.) et ce même s’il</w:t>
      </w:r>
      <w:r w:rsidR="002F1A40">
        <w:rPr>
          <w:rFonts w:ascii="Arial" w:eastAsia="Times New Roman" w:hAnsi="Arial" w:cs="Arial"/>
          <w:color w:val="000000"/>
          <w:lang w:eastAsia="fr-FR"/>
        </w:rPr>
        <w:t>/elle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en est titulaire. </w:t>
      </w:r>
    </w:p>
    <w:p w14:paraId="76069BE0" w14:textId="77777777" w:rsidR="009935AC" w:rsidRPr="009935AC" w:rsidRDefault="009935AC" w:rsidP="009935A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696DBA1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Formations du/ de la volontaire</w:t>
      </w:r>
      <w:r w:rsidRPr="009935AC">
        <w:rPr>
          <w:rFonts w:ascii="Arial" w:eastAsia="Times New Roman" w:hAnsi="Arial" w:cs="Arial"/>
          <w:b/>
          <w:bCs/>
          <w:color w:val="000000"/>
          <w:lang w:eastAsia="fr-FR"/>
        </w:rPr>
        <w:t xml:space="preserve"> : </w:t>
      </w:r>
    </w:p>
    <w:p w14:paraId="1474A80D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suivra impérativement les 4 journées de formations civiques et citoyennes proposées par la fédération. </w:t>
      </w:r>
    </w:p>
    <w:p w14:paraId="5256D9C0" w14:textId="406F11B2" w:rsidR="00ED3EFD" w:rsidRPr="00FE3E40" w:rsidRDefault="002F1A40" w:rsidP="00FE3E40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Il/E</w:t>
      </w:r>
      <w:r w:rsidR="009935AC" w:rsidRPr="009935AC">
        <w:rPr>
          <w:rFonts w:ascii="Arial" w:eastAsia="Times New Roman" w:hAnsi="Arial" w:cs="Arial"/>
          <w:color w:val="000000"/>
          <w:lang w:eastAsia="fr-FR"/>
        </w:rPr>
        <w:t>lle passera une formation d’une journée avec l’UFOLEP 35 dans le cadre de la formation aux premiers secours – PSC1.</w:t>
      </w:r>
    </w:p>
    <w:p w14:paraId="252BDADF" w14:textId="1167EF3B" w:rsidR="009935AC" w:rsidRPr="00ED3EFD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lastRenderedPageBreak/>
        <w:t xml:space="preserve">Objectifs </w:t>
      </w:r>
      <w:r w:rsidR="00FA618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opérationnels </w:t>
      </w:r>
      <w:r w:rsidR="009935AC"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:</w:t>
      </w:r>
    </w:p>
    <w:p w14:paraId="7017E0C1" w14:textId="3501724E" w:rsidR="00101A03" w:rsidRPr="00101A03" w:rsidRDefault="00101A03" w:rsidP="00101A03">
      <w:pPr>
        <w:jc w:val="both"/>
        <w:rPr>
          <w:rFonts w:cstheme="minorHAnsi"/>
          <w:b/>
          <w:color w:val="D99594" w:themeColor="accent2" w:themeTint="99"/>
        </w:rPr>
      </w:pPr>
      <w:r w:rsidRPr="00101A03">
        <w:rPr>
          <w:rFonts w:cstheme="minorHAnsi"/>
          <w:b/>
          <w:bCs/>
          <w:color w:val="D99594" w:themeColor="accent2" w:themeTint="99"/>
        </w:rPr>
        <w:t>Développer des projets annexes à la pratique compétitive :</w:t>
      </w:r>
    </w:p>
    <w:p w14:paraId="5F1634DD" w14:textId="11F2C5AE" w:rsidR="00101A03" w:rsidRPr="00101A03" w:rsidRDefault="00101A03" w:rsidP="00101A03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développement de projets à cara</w:t>
      </w:r>
      <w:r>
        <w:rPr>
          <w:rFonts w:cstheme="minorHAnsi"/>
          <w:b/>
          <w:i/>
          <w:color w:val="D99594" w:themeColor="accent2" w:themeTint="99"/>
        </w:rPr>
        <w:t>ctère socio</w:t>
      </w:r>
      <w:r w:rsidRPr="00101A03">
        <w:rPr>
          <w:rFonts w:cstheme="minorHAnsi"/>
          <w:b/>
          <w:i/>
          <w:color w:val="D99594" w:themeColor="accent2" w:themeTint="99"/>
        </w:rPr>
        <w:t>sportif et/ou socioéducatif  (environnemental, social, éducatif, sportif…) contribuant à l’enrichissement du ou des pratiquants et du club</w:t>
      </w:r>
    </w:p>
    <w:p w14:paraId="71F6D9B9" w14:textId="0006A3B3" w:rsidR="00101A03" w:rsidRPr="00101A03" w:rsidRDefault="00101A03" w:rsidP="00101A03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 xml:space="preserve">mettre en place des liens entre les catégories de l’école de </w:t>
      </w:r>
      <w:proofErr w:type="spellStart"/>
      <w:r w:rsidRPr="00101A03">
        <w:rPr>
          <w:rFonts w:cstheme="minorHAnsi"/>
          <w:b/>
          <w:i/>
          <w:color w:val="D99594" w:themeColor="accent2" w:themeTint="99"/>
        </w:rPr>
        <w:t>foot</w:t>
      </w:r>
      <w:r w:rsidR="00FE3E40">
        <w:rPr>
          <w:rFonts w:cstheme="minorHAnsi"/>
          <w:b/>
          <w:i/>
          <w:color w:val="D99594" w:themeColor="accent2" w:themeTint="99"/>
        </w:rPr>
        <w:t>baall</w:t>
      </w:r>
      <w:proofErr w:type="spellEnd"/>
      <w:r w:rsidRPr="00101A03">
        <w:rPr>
          <w:rFonts w:cstheme="minorHAnsi"/>
          <w:b/>
          <w:i/>
          <w:color w:val="D99594" w:themeColor="accent2" w:themeTint="99"/>
        </w:rPr>
        <w:t xml:space="preserve"> du club au travers des temps et des animations communes</w:t>
      </w:r>
    </w:p>
    <w:p w14:paraId="0D8DA77B" w14:textId="3A5FCB4F" w:rsidR="00101A03" w:rsidRDefault="00101A03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aide à l’animation et organisation de manifestations entre les acteurs du club (tournois, journées de rencontres, temps conviviaux…)</w:t>
      </w:r>
    </w:p>
    <w:p w14:paraId="08076CC5" w14:textId="53B3EB92" w:rsidR="00070BF5" w:rsidRDefault="00070BF5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co-animation des temps d’accompagnement scolaire et des ateliers périscolaires (écoles et collèges)</w:t>
      </w:r>
    </w:p>
    <w:p w14:paraId="42F9D93E" w14:textId="126C2516" w:rsidR="000B6685" w:rsidRPr="00070BF5" w:rsidRDefault="000B6685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 xml:space="preserve">participation aux actions de prévention et </w:t>
      </w:r>
      <w:r w:rsidR="008A0C25">
        <w:rPr>
          <w:rFonts w:cstheme="minorHAnsi"/>
          <w:b/>
          <w:i/>
          <w:color w:val="D99594" w:themeColor="accent2" w:themeTint="99"/>
        </w:rPr>
        <w:t>d’orientation au bénéfice des co</w:t>
      </w:r>
      <w:r>
        <w:rPr>
          <w:rFonts w:cstheme="minorHAnsi"/>
          <w:b/>
          <w:i/>
          <w:color w:val="D99594" w:themeColor="accent2" w:themeTint="99"/>
        </w:rPr>
        <w:t>llégiens (Forums…)</w:t>
      </w:r>
    </w:p>
    <w:p w14:paraId="2C5FD57E" w14:textId="5E05EAC6" w:rsidR="00FA618B" w:rsidRPr="00FA618B" w:rsidRDefault="00FA618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Activités :</w:t>
      </w:r>
    </w:p>
    <w:p w14:paraId="70D4417A" w14:textId="0E0FB87C" w:rsidR="00101A03" w:rsidRPr="00101A03" w:rsidRDefault="00070BF5" w:rsidP="00101A03">
      <w:pPr>
        <w:rPr>
          <w:rFonts w:cstheme="minorHAnsi"/>
          <w:b/>
          <w:color w:val="D99594" w:themeColor="accent2" w:themeTint="99"/>
        </w:rPr>
      </w:pPr>
      <w:r>
        <w:rPr>
          <w:rFonts w:cstheme="minorHAnsi"/>
          <w:b/>
          <w:bCs/>
          <w:color w:val="D99594" w:themeColor="accent2" w:themeTint="99"/>
        </w:rPr>
        <w:t xml:space="preserve">Accompagner les 1/3 éducatifs du CPB dans l’animation de la Section </w:t>
      </w:r>
      <w:r w:rsidR="00101A03" w:rsidRPr="00101A03">
        <w:rPr>
          <w:rFonts w:cstheme="minorHAnsi"/>
          <w:b/>
          <w:bCs/>
          <w:color w:val="D99594" w:themeColor="accent2" w:themeTint="99"/>
        </w:rPr>
        <w:t>:</w:t>
      </w:r>
    </w:p>
    <w:p w14:paraId="19E0CCCD" w14:textId="77777777" w:rsidR="00101A03" w:rsidRPr="00101A03" w:rsidRDefault="00101A03" w:rsidP="00070BF5">
      <w:pPr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proofErr w:type="gramStart"/>
      <w:r w:rsidRPr="00101A03">
        <w:rPr>
          <w:rFonts w:cstheme="minorHAnsi"/>
          <w:b/>
          <w:i/>
          <w:color w:val="D99594" w:themeColor="accent2" w:themeTint="99"/>
        </w:rPr>
        <w:t>aide</w:t>
      </w:r>
      <w:proofErr w:type="gramEnd"/>
      <w:r w:rsidRPr="00101A03">
        <w:rPr>
          <w:rFonts w:cstheme="minorHAnsi"/>
          <w:b/>
          <w:i/>
          <w:color w:val="D99594" w:themeColor="accent2" w:themeTint="99"/>
        </w:rPr>
        <w:t xml:space="preserve"> à l’encadrement des séances de football du lundi, mardi, mercredi, Jeudi et samedi</w:t>
      </w:r>
    </w:p>
    <w:p w14:paraId="50E5998B" w14:textId="77777777" w:rsidR="00070BF5" w:rsidRDefault="00101A03" w:rsidP="00E92370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jc w:val="both"/>
        <w:rPr>
          <w:rFonts w:cstheme="minorHAnsi"/>
          <w:b/>
          <w:i/>
          <w:color w:val="D99594" w:themeColor="accent2" w:themeTint="99"/>
        </w:rPr>
      </w:pPr>
      <w:r w:rsidRPr="00070BF5">
        <w:rPr>
          <w:rFonts w:cstheme="minorHAnsi"/>
          <w:b/>
          <w:i/>
          <w:color w:val="D99594" w:themeColor="accent2" w:themeTint="99"/>
        </w:rPr>
        <w:t xml:space="preserve">aide à l’encadrement des stages CPB </w:t>
      </w:r>
      <w:r w:rsidR="00070BF5">
        <w:rPr>
          <w:rFonts w:cstheme="minorHAnsi"/>
          <w:b/>
          <w:i/>
          <w:color w:val="D99594" w:themeColor="accent2" w:themeTint="99"/>
        </w:rPr>
        <w:t xml:space="preserve"> pendant les vacances scolaires</w:t>
      </w:r>
    </w:p>
    <w:p w14:paraId="67151109" w14:textId="5BD3733B" w:rsidR="00101A03" w:rsidRPr="00070BF5" w:rsidRDefault="00070BF5" w:rsidP="00E92370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jc w:val="both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color w:val="D99594" w:themeColor="accent2" w:themeTint="99"/>
        </w:rPr>
        <w:t>a</w:t>
      </w:r>
      <w:r w:rsidR="00101A03" w:rsidRPr="00070BF5">
        <w:rPr>
          <w:rFonts w:cstheme="minorHAnsi"/>
          <w:b/>
          <w:color w:val="D99594" w:themeColor="accent2" w:themeTint="99"/>
        </w:rPr>
        <w:t xml:space="preserve">ccompagner les jeunes dans le cadre de l’accompagnement scolaire </w:t>
      </w:r>
      <w:r w:rsidR="00101A03" w:rsidRPr="00070BF5">
        <w:rPr>
          <w:rFonts w:cstheme="minorHAnsi"/>
          <w:b/>
          <w:i/>
          <w:color w:val="D99594" w:themeColor="accent2" w:themeTint="99"/>
        </w:rPr>
        <w:t xml:space="preserve">– du </w:t>
      </w:r>
      <w:r w:rsidR="00FE3E40">
        <w:rPr>
          <w:rFonts w:cstheme="minorHAnsi"/>
          <w:b/>
          <w:i/>
          <w:color w:val="D99594" w:themeColor="accent2" w:themeTint="99"/>
        </w:rPr>
        <w:t>3è cycle de la primaire à la 3è</w:t>
      </w:r>
      <w:r w:rsidR="00101A03" w:rsidRPr="00070BF5">
        <w:rPr>
          <w:rFonts w:cstheme="minorHAnsi"/>
          <w:b/>
          <w:i/>
          <w:color w:val="D99594" w:themeColor="accent2" w:themeTint="99"/>
        </w:rPr>
        <w:t>, soutien aux bénévoles, lien avec les parents</w:t>
      </w:r>
    </w:p>
    <w:p w14:paraId="1E786745" w14:textId="77777777" w:rsidR="002F1A40" w:rsidRPr="00ED3EFD" w:rsidRDefault="002F1A40" w:rsidP="009935AC">
      <w:pPr>
        <w:spacing w:line="240" w:lineRule="auto"/>
        <w:jc w:val="both"/>
        <w:rPr>
          <w:rFonts w:ascii="Arial" w:eastAsia="Times New Roman" w:hAnsi="Arial" w:cs="Arial"/>
          <w:color w:val="D99594" w:themeColor="accent2" w:themeTint="99"/>
          <w:lang w:eastAsia="fr-FR"/>
        </w:rPr>
      </w:pPr>
      <w:r w:rsidRPr="00ED3EFD">
        <w:rPr>
          <w:rFonts w:ascii="Arial" w:eastAsia="Times New Roman" w:hAnsi="Arial" w:cs="Arial"/>
          <w:color w:val="D99594" w:themeColor="accent2" w:themeTint="99"/>
          <w:lang w:eastAsia="fr-FR"/>
        </w:rPr>
        <w:t xml:space="preserve"> </w:t>
      </w:r>
    </w:p>
    <w:p w14:paraId="042AED37" w14:textId="77777777" w:rsidR="00ED3EFD" w:rsidRDefault="00ED3EFD" w:rsidP="00ED3E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Tutorat</w:t>
      </w:r>
    </w:p>
    <w:p w14:paraId="156706EE" w14:textId="7354AB89" w:rsidR="00FA618B" w:rsidRPr="00FA618B" w:rsidRDefault="00101A03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sectPr w:rsidR="00FA618B" w:rsidRPr="00FA61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1A03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Thomas PRIGENT</w:t>
      </w:r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– Educateur sportif – 0619865161 – </w:t>
      </w:r>
      <w:hyperlink r:id="rId8" w:history="1">
        <w:r w:rsidR="00FA618B" w:rsidRPr="001E00A4">
          <w:rPr>
            <w:rStyle w:val="Lienhypertexte"/>
            <w:rFonts w:ascii="Arial" w:eastAsia="Times New Roman" w:hAnsi="Arial" w:cs="Arial"/>
            <w:b/>
            <w:bCs/>
            <w:lang w:eastAsia="fr-F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football.gayeulles@cpbrennes.fr</w:t>
        </w:r>
      </w:hyperlink>
      <w:r w:rsidR="00FE3E40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, </w:t>
      </w:r>
      <w:r w:rsidR="00FA618B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Damien GOYAT – AC Jeunesse – 0299631913 – </w:t>
      </w:r>
      <w:hyperlink r:id="rId9" w:history="1">
        <w:r w:rsidR="00FA618B" w:rsidRPr="001E00A4">
          <w:rPr>
            <w:rStyle w:val="Lienhypertexte"/>
            <w:rFonts w:ascii="Arial" w:eastAsia="Times New Roman" w:hAnsi="Arial" w:cs="Arial"/>
            <w:b/>
            <w:bCs/>
            <w:lang w:eastAsia="fr-F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jeunesse.gayeulles@cpbrennes.fr</w:t>
        </w:r>
      </w:hyperlink>
      <w:r w:rsidR="00FA618B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 w:rsidR="00FE3E40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et   Manu CURET – Directeur </w:t>
      </w:r>
      <w:hyperlink r:id="rId10" w:history="1">
        <w:r w:rsidR="00FE3E40" w:rsidRPr="00636E4F">
          <w:rPr>
            <w:rStyle w:val="Lienhypertexte"/>
            <w:rFonts w:ascii="Arial" w:eastAsia="Times New Roman" w:hAnsi="Arial" w:cs="Arial"/>
            <w:b/>
            <w:bCs/>
            <w:lang w:eastAsia="fr-FR"/>
          </w:rPr>
          <w:t>dir.gayeulles@cpbrennes.fr</w:t>
        </w:r>
      </w:hyperlink>
      <w:r w:rsidR="00FE3E40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bookmarkStart w:id="0" w:name="_GoBack"/>
      <w:bookmarkEnd w:id="0"/>
    </w:p>
    <w:p w14:paraId="6697B154" w14:textId="7B2138B0" w:rsidR="003D79FE" w:rsidRDefault="003D79FE" w:rsidP="003D79FE">
      <w:pPr>
        <w:pStyle w:val="title-model"/>
        <w:rPr>
          <w:sz w:val="20"/>
          <w:szCs w:val="20"/>
        </w:rPr>
        <w:sectPr w:rsidR="003D79FE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B8A4D7E" w14:textId="4C97089E" w:rsidR="003D79FE" w:rsidRPr="003D79FE" w:rsidRDefault="003D79FE" w:rsidP="003D79FE">
      <w:pPr>
        <w:pStyle w:val="title-model"/>
        <w:rPr>
          <w:sz w:val="20"/>
          <w:szCs w:val="20"/>
        </w:rPr>
      </w:pPr>
      <w:r w:rsidRPr="003D79FE">
        <w:rPr>
          <w:sz w:val="20"/>
          <w:szCs w:val="20"/>
        </w:rPr>
        <w:t xml:space="preserve"> </w:t>
      </w:r>
    </w:p>
    <w:p w14:paraId="032E899D" w14:textId="29C88E15" w:rsidR="00ED3EFD" w:rsidRDefault="00ED3EFD" w:rsidP="003D79FE">
      <w:pPr>
        <w:pStyle w:val="title-model"/>
        <w:rPr>
          <w:sz w:val="20"/>
          <w:szCs w:val="20"/>
        </w:rPr>
      </w:pPr>
    </w:p>
    <w:p w14:paraId="7BF53890" w14:textId="37D1C8C8" w:rsidR="003D79FE" w:rsidRPr="00ED3EFD" w:rsidRDefault="003D79FE" w:rsidP="00ED3EFD">
      <w:pPr>
        <w:pStyle w:val="title-model"/>
        <w:rPr>
          <w:sz w:val="20"/>
          <w:szCs w:val="20"/>
        </w:rPr>
        <w:sectPr w:rsidR="003D79FE" w:rsidRPr="00ED3EFD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E537016" w14:textId="5D82BF64" w:rsidR="003D79FE" w:rsidRPr="009935AC" w:rsidRDefault="003D79FE" w:rsidP="005E2F29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3D79FE" w:rsidRPr="009935AC" w:rsidSect="003D79F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alibri" w:hAnsi="Calibri" w:cs="Times New Roman"/>
        <w:sz w:val="22"/>
        <w:szCs w:val="22"/>
      </w:rPr>
    </w:lvl>
  </w:abstractNum>
  <w:abstractNum w:abstractNumId="1" w15:restartNumberingAfterBreak="0">
    <w:nsid w:val="20C316C2"/>
    <w:multiLevelType w:val="multilevel"/>
    <w:tmpl w:val="AF0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9"/>
    <w:rsid w:val="00001999"/>
    <w:rsid w:val="00070BF5"/>
    <w:rsid w:val="00093EB7"/>
    <w:rsid w:val="000B6685"/>
    <w:rsid w:val="00101A03"/>
    <w:rsid w:val="00274C34"/>
    <w:rsid w:val="002B2D1A"/>
    <w:rsid w:val="002F1808"/>
    <w:rsid w:val="002F1A40"/>
    <w:rsid w:val="003568CE"/>
    <w:rsid w:val="003A5CF4"/>
    <w:rsid w:val="003D79FE"/>
    <w:rsid w:val="00491530"/>
    <w:rsid w:val="004E54BE"/>
    <w:rsid w:val="005B41C5"/>
    <w:rsid w:val="005B7D1E"/>
    <w:rsid w:val="005E2F29"/>
    <w:rsid w:val="007E0977"/>
    <w:rsid w:val="008A0C25"/>
    <w:rsid w:val="0094596E"/>
    <w:rsid w:val="00960B57"/>
    <w:rsid w:val="009935AC"/>
    <w:rsid w:val="00B260F6"/>
    <w:rsid w:val="00B808E2"/>
    <w:rsid w:val="00D60B09"/>
    <w:rsid w:val="00E1247D"/>
    <w:rsid w:val="00E23EA9"/>
    <w:rsid w:val="00E8747E"/>
    <w:rsid w:val="00ED3EFD"/>
    <w:rsid w:val="00F55089"/>
    <w:rsid w:val="00FA618B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D76"/>
  <w15:docId w15:val="{89E71B3F-24A1-4375-8B60-52BE271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35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68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8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8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8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CE"/>
    <w:rPr>
      <w:rFonts w:ascii="Segoe UI" w:hAnsi="Segoe UI" w:cs="Segoe UI"/>
      <w:sz w:val="18"/>
      <w:szCs w:val="18"/>
    </w:rPr>
  </w:style>
  <w:style w:type="paragraph" w:customStyle="1" w:styleId="title-model">
    <w:name w:val="title-model"/>
    <w:basedOn w:val="Normal"/>
    <w:rsid w:val="003D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04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39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ball.gayeulles@cpb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.gayeulles@cpbre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.gayeulles@cpb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4B06-1A48-4958-8DED-646CB132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THOMAS</dc:creator>
  <cp:lastModifiedBy>dir.gayeulles</cp:lastModifiedBy>
  <cp:revision>4</cp:revision>
  <cp:lastPrinted>2019-07-17T09:08:00Z</cp:lastPrinted>
  <dcterms:created xsi:type="dcterms:W3CDTF">2020-07-01T08:48:00Z</dcterms:created>
  <dcterms:modified xsi:type="dcterms:W3CDTF">2020-07-01T09:39:00Z</dcterms:modified>
</cp:coreProperties>
</file>